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7" w:rsidRPr="007012AF" w:rsidRDefault="008E1B99" w:rsidP="008B27D7">
      <w:pPr>
        <w:jc w:val="center"/>
        <w:outlineLvl w:val="0"/>
        <w:rPr>
          <w:b/>
        </w:rPr>
      </w:pPr>
      <w:r w:rsidRPr="007012AF">
        <w:rPr>
          <w:b/>
        </w:rPr>
        <w:t>Карточка сведений о контрагенте</w:t>
      </w:r>
      <w:r w:rsidR="004D4060" w:rsidRPr="007012AF">
        <w:rPr>
          <w:b/>
        </w:rPr>
        <w:t xml:space="preserve"> </w:t>
      </w:r>
      <w:r w:rsidR="00614656" w:rsidRPr="00614656">
        <w:rPr>
          <w:b/>
        </w:rPr>
        <w:t xml:space="preserve">с </w:t>
      </w:r>
      <w:r w:rsidR="008A32BB">
        <w:rPr>
          <w:b/>
          <w:u w:val="single"/>
        </w:rPr>
        <w:t>2</w:t>
      </w:r>
      <w:r w:rsidR="00614656">
        <w:rPr>
          <w:b/>
          <w:u w:val="single"/>
        </w:rPr>
        <w:t>1</w:t>
      </w:r>
      <w:r w:rsidR="00833374">
        <w:rPr>
          <w:b/>
          <w:u w:val="single"/>
        </w:rPr>
        <w:t>.0</w:t>
      </w:r>
      <w:r w:rsidR="008A32BB">
        <w:rPr>
          <w:b/>
          <w:u w:val="single"/>
        </w:rPr>
        <w:t>9</w:t>
      </w:r>
      <w:r w:rsidR="005D1C0F" w:rsidRPr="005D1C0F">
        <w:rPr>
          <w:b/>
          <w:u w:val="single"/>
        </w:rPr>
        <w:t>.20</w:t>
      </w:r>
      <w:r w:rsidR="00614656">
        <w:rPr>
          <w:b/>
          <w:u w:val="single"/>
        </w:rPr>
        <w:t>20</w:t>
      </w:r>
      <w:r w:rsidR="005D1C0F" w:rsidRPr="005D1C0F">
        <w:rPr>
          <w:b/>
          <w:u w:val="single"/>
        </w:rPr>
        <w:t>г.</w:t>
      </w:r>
    </w:p>
    <w:p w:rsidR="00F93A93" w:rsidRDefault="00F93A93" w:rsidP="008B27D7">
      <w:pPr>
        <w:tabs>
          <w:tab w:val="left" w:pos="2520"/>
          <w:tab w:val="left" w:pos="4500"/>
        </w:tabs>
        <w:jc w:val="center"/>
      </w:pPr>
    </w:p>
    <w:p w:rsidR="00484CDA" w:rsidRPr="00F93A93" w:rsidRDefault="00F93A93" w:rsidP="008B27D7">
      <w:pPr>
        <w:tabs>
          <w:tab w:val="left" w:pos="2520"/>
          <w:tab w:val="left" w:pos="4500"/>
        </w:tabs>
        <w:jc w:val="center"/>
      </w:pPr>
      <w:r>
        <w:t>НП СРО «Гильдия Энергоаудиторов»</w:t>
      </w:r>
    </w:p>
    <w:p w:rsidR="00F93A93" w:rsidRPr="00550EB5" w:rsidRDefault="00F93A93" w:rsidP="008B27D7">
      <w:pPr>
        <w:tabs>
          <w:tab w:val="left" w:pos="2520"/>
          <w:tab w:val="left" w:pos="4500"/>
        </w:tabs>
        <w:jc w:val="center"/>
      </w:pPr>
    </w:p>
    <w:tbl>
      <w:tblPr>
        <w:tblStyle w:val="a5"/>
        <w:tblW w:w="4580" w:type="pct"/>
        <w:tblInd w:w="817" w:type="dxa"/>
        <w:tblLook w:val="01E0" w:firstRow="1" w:lastRow="1" w:firstColumn="1" w:lastColumn="1" w:noHBand="0" w:noVBand="0"/>
      </w:tblPr>
      <w:tblGrid>
        <w:gridCol w:w="852"/>
        <w:gridCol w:w="3416"/>
        <w:gridCol w:w="5797"/>
      </w:tblGrid>
      <w:tr w:rsidR="008C002A" w:rsidRPr="008C002A" w:rsidTr="00732F41">
        <w:tc>
          <w:tcPr>
            <w:tcW w:w="423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002A">
              <w:rPr>
                <w:b/>
                <w:sz w:val="22"/>
                <w:szCs w:val="22"/>
              </w:rPr>
              <w:t>п</w:t>
            </w:r>
            <w:proofErr w:type="gramEnd"/>
            <w:r w:rsidRPr="008C00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7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>Наименование заполняемого поля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>Сведения о контрагенте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Некоммерческое Партнерство – Саморегулируемая Организация «Гильдия Энергоаудиторов»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НП СРО «Гильдия Энергоаудиторов» 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Энергетические обследования 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Документ, подтверждающий право подписи договора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Устав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Адрес юридический (с индексом)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141069  Московская область,  г. Королев, Первомайский мкр-н, ул. Советская, дом 2, стр.1, пом.79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ИНН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5018143746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КПП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501801001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ОКПО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66098549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ОКОГУ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49014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ОКАТО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46434000000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ОКВЭД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94.12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ОКФС/ОКОПФ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16/96</w:t>
            </w:r>
          </w:p>
        </w:tc>
      </w:tr>
      <w:tr w:rsidR="006375C4" w:rsidRPr="008C002A" w:rsidTr="00732F41">
        <w:tc>
          <w:tcPr>
            <w:tcW w:w="423" w:type="pct"/>
            <w:vAlign w:val="center"/>
          </w:tcPr>
          <w:p w:rsidR="006375C4" w:rsidRPr="006375C4" w:rsidRDefault="006375C4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6375C4" w:rsidRPr="008C002A" w:rsidRDefault="006375C4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2880" w:type="pct"/>
            <w:vAlign w:val="center"/>
          </w:tcPr>
          <w:p w:rsidR="006375C4" w:rsidRPr="008C002A" w:rsidRDefault="006375C4" w:rsidP="006375C4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6375C4">
              <w:rPr>
                <w:sz w:val="22"/>
                <w:szCs w:val="22"/>
              </w:rPr>
              <w:t>46734000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ОГРН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1105000001435</w:t>
            </w:r>
          </w:p>
        </w:tc>
      </w:tr>
      <w:tr w:rsidR="008C002A" w:rsidRPr="008C002A" w:rsidTr="008A32BB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Наименование банка, в </w:t>
            </w:r>
            <w:proofErr w:type="spellStart"/>
            <w:r w:rsidRPr="008C002A">
              <w:rPr>
                <w:sz w:val="22"/>
                <w:szCs w:val="22"/>
              </w:rPr>
              <w:t>т.ч</w:t>
            </w:r>
            <w:proofErr w:type="spellEnd"/>
            <w:r w:rsidRPr="008C002A">
              <w:rPr>
                <w:sz w:val="22"/>
                <w:szCs w:val="22"/>
              </w:rPr>
              <w:t>. место (город) нахождения</w:t>
            </w:r>
          </w:p>
        </w:tc>
        <w:tc>
          <w:tcPr>
            <w:tcW w:w="2880" w:type="pct"/>
            <w:shd w:val="clear" w:color="auto" w:fill="FFFF00"/>
            <w:vAlign w:val="center"/>
          </w:tcPr>
          <w:p w:rsidR="008A32BB" w:rsidRPr="008C002A" w:rsidRDefault="008A32BB" w:rsidP="00AB49D3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A32BB">
              <w:rPr>
                <w:sz w:val="22"/>
                <w:szCs w:val="22"/>
              </w:rPr>
              <w:t>Филиал «Центральный» Банка ВТБ (ПАО) в г. Москве</w:t>
            </w:r>
          </w:p>
        </w:tc>
      </w:tr>
      <w:tr w:rsidR="008C002A" w:rsidRPr="008C002A" w:rsidTr="008A32BB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880" w:type="pct"/>
            <w:shd w:val="clear" w:color="auto" w:fill="FFFF00"/>
            <w:vAlign w:val="center"/>
          </w:tcPr>
          <w:p w:rsidR="008A32BB" w:rsidRPr="008C002A" w:rsidRDefault="008A32BB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A32BB">
              <w:rPr>
                <w:sz w:val="22"/>
                <w:szCs w:val="22"/>
              </w:rPr>
              <w:t>40703810300000009845</w:t>
            </w:r>
          </w:p>
        </w:tc>
      </w:tr>
      <w:tr w:rsidR="008C002A" w:rsidRPr="008C002A" w:rsidTr="008A32BB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880" w:type="pct"/>
            <w:shd w:val="clear" w:color="auto" w:fill="FFFF00"/>
            <w:vAlign w:val="center"/>
          </w:tcPr>
          <w:p w:rsidR="008A32BB" w:rsidRPr="008C002A" w:rsidRDefault="008A32BB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A32BB">
              <w:rPr>
                <w:sz w:val="22"/>
                <w:szCs w:val="22"/>
              </w:rPr>
              <w:t>30101810145250000411</w:t>
            </w:r>
          </w:p>
        </w:tc>
      </w:tr>
      <w:tr w:rsidR="008C002A" w:rsidRPr="008C002A" w:rsidTr="008A32BB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БИК</w:t>
            </w:r>
          </w:p>
        </w:tc>
        <w:tc>
          <w:tcPr>
            <w:tcW w:w="2880" w:type="pct"/>
            <w:shd w:val="clear" w:color="auto" w:fill="FFFF00"/>
            <w:vAlign w:val="center"/>
          </w:tcPr>
          <w:p w:rsidR="008A32BB" w:rsidRPr="008C002A" w:rsidRDefault="008A32BB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A32BB">
              <w:rPr>
                <w:sz w:val="22"/>
                <w:szCs w:val="22"/>
              </w:rPr>
              <w:t>044525411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Должность лица, подписывающего договор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Директор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Ф. </w:t>
            </w:r>
            <w:proofErr w:type="gramStart"/>
            <w:r w:rsidRPr="008C002A">
              <w:rPr>
                <w:sz w:val="22"/>
                <w:szCs w:val="22"/>
              </w:rPr>
              <w:t>И. О.</w:t>
            </w:r>
            <w:proofErr w:type="gramEnd"/>
            <w:r w:rsidRPr="008C002A">
              <w:rPr>
                <w:sz w:val="22"/>
                <w:szCs w:val="22"/>
              </w:rPr>
              <w:t xml:space="preserve"> лица, подписывающего договор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Пуртов Рустам Ильдарович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Ф. </w:t>
            </w:r>
            <w:proofErr w:type="gramStart"/>
            <w:r w:rsidRPr="008C002A">
              <w:rPr>
                <w:sz w:val="22"/>
                <w:szCs w:val="22"/>
              </w:rPr>
              <w:t>И. О.</w:t>
            </w:r>
            <w:proofErr w:type="gramEnd"/>
            <w:r w:rsidRPr="008C002A">
              <w:rPr>
                <w:sz w:val="22"/>
                <w:szCs w:val="22"/>
              </w:rPr>
              <w:t xml:space="preserve"> главного бухгалтера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Фаттахова </w:t>
            </w:r>
            <w:proofErr w:type="spellStart"/>
            <w:r w:rsidRPr="008C002A">
              <w:rPr>
                <w:sz w:val="22"/>
                <w:szCs w:val="22"/>
              </w:rPr>
              <w:t>Фанзиля</w:t>
            </w:r>
            <w:proofErr w:type="spellEnd"/>
            <w:r w:rsidRPr="008C002A">
              <w:rPr>
                <w:sz w:val="22"/>
                <w:szCs w:val="22"/>
              </w:rPr>
              <w:t xml:space="preserve"> </w:t>
            </w:r>
            <w:proofErr w:type="spellStart"/>
            <w:r w:rsidRPr="008C002A">
              <w:rPr>
                <w:sz w:val="22"/>
                <w:szCs w:val="22"/>
              </w:rPr>
              <w:t>Анисовна</w:t>
            </w:r>
            <w:proofErr w:type="spellEnd"/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D86365" w:rsidP="00D86365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>,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8C002A" w:rsidRPr="008C002A">
              <w:rPr>
                <w:sz w:val="22"/>
                <w:szCs w:val="22"/>
              </w:rPr>
              <w:t>дрес для доставки расходных материалов, документов на оплату услуг (счетов, с/ф, актов) и приезда курьера</w:t>
            </w:r>
            <w:r w:rsidR="00614656">
              <w:rPr>
                <w:sz w:val="22"/>
                <w:szCs w:val="22"/>
              </w:rPr>
              <w:t>; телефон организации</w:t>
            </w:r>
            <w:r w:rsidR="00FB4FF8">
              <w:rPr>
                <w:sz w:val="22"/>
                <w:szCs w:val="22"/>
              </w:rPr>
              <w:t xml:space="preserve">; </w:t>
            </w:r>
            <w:r w:rsidR="00FB4FF8" w:rsidRPr="008C002A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2880" w:type="pct"/>
            <w:vAlign w:val="center"/>
          </w:tcPr>
          <w:p w:rsidR="00FB4FF8" w:rsidRDefault="00D86365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D86365">
              <w:rPr>
                <w:sz w:val="22"/>
                <w:szCs w:val="22"/>
              </w:rPr>
              <w:t xml:space="preserve">107564, г. Москва, ул. 1-я </w:t>
            </w:r>
            <w:proofErr w:type="spellStart"/>
            <w:r w:rsidRPr="00D86365">
              <w:rPr>
                <w:sz w:val="22"/>
                <w:szCs w:val="22"/>
              </w:rPr>
              <w:t>Мясниковская</w:t>
            </w:r>
            <w:proofErr w:type="spellEnd"/>
            <w:r w:rsidRPr="00D86365">
              <w:rPr>
                <w:sz w:val="22"/>
                <w:szCs w:val="22"/>
              </w:rPr>
              <w:t>, д. 14А, кв.136</w:t>
            </w:r>
            <w:r w:rsidR="00156917">
              <w:rPr>
                <w:sz w:val="22"/>
                <w:szCs w:val="22"/>
              </w:rPr>
              <w:t>,</w:t>
            </w:r>
          </w:p>
          <w:p w:rsidR="00FB4FF8" w:rsidRDefault="00156917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8-916-341-16-17</w:t>
            </w:r>
            <w:r w:rsidR="00FB4FF8">
              <w:rPr>
                <w:sz w:val="22"/>
                <w:szCs w:val="22"/>
              </w:rPr>
              <w:t>;</w:t>
            </w:r>
          </w:p>
          <w:p w:rsidR="008C002A" w:rsidRPr="008C002A" w:rsidRDefault="00FB4FF8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lang w:val="en-US"/>
              </w:rPr>
              <w:t>info</w:t>
            </w:r>
            <w:r w:rsidRPr="008C002A">
              <w:rPr>
                <w:sz w:val="22"/>
                <w:szCs w:val="22"/>
              </w:rPr>
              <w:t>@guildenergo.ru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Контактное лицо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Волкова Евгения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D86365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Телефоны, и электронная почта контактного лица</w:t>
            </w:r>
          </w:p>
        </w:tc>
        <w:tc>
          <w:tcPr>
            <w:tcW w:w="2880" w:type="pct"/>
            <w:vAlign w:val="center"/>
          </w:tcPr>
          <w:p w:rsidR="00D86365" w:rsidRPr="008C002A" w:rsidRDefault="00D86365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8 (</w:t>
            </w:r>
            <w:r>
              <w:rPr>
                <w:sz w:val="22"/>
                <w:szCs w:val="22"/>
              </w:rPr>
              <w:t>996) 443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(Волкова Евгения)</w:t>
            </w:r>
          </w:p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lang w:val="en-US"/>
              </w:rPr>
              <w:t>info</w:t>
            </w:r>
            <w:r w:rsidRPr="008C002A">
              <w:rPr>
                <w:sz w:val="22"/>
                <w:szCs w:val="22"/>
              </w:rPr>
              <w:t>@guildenergo.ru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ДЛЯ СЧ/ФАКТУРЫ</w:t>
            </w:r>
            <w:r w:rsidR="00D86365">
              <w:rPr>
                <w:sz w:val="22"/>
                <w:szCs w:val="22"/>
              </w:rPr>
              <w:t>, НАКЛАДНЫХ</w:t>
            </w:r>
            <w:r w:rsidRPr="008C002A"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u w:val="single"/>
              </w:rPr>
              <w:t xml:space="preserve">Грузополучатель  и его адрес: </w:t>
            </w:r>
            <w:r w:rsidR="00D86365" w:rsidRPr="008C002A">
              <w:rPr>
                <w:sz w:val="22"/>
                <w:szCs w:val="22"/>
              </w:rPr>
              <w:t xml:space="preserve">141069  Московская область,  г. Королев, Первомайский </w:t>
            </w:r>
            <w:proofErr w:type="spellStart"/>
            <w:r w:rsidR="00D86365" w:rsidRPr="008C002A">
              <w:rPr>
                <w:sz w:val="22"/>
                <w:szCs w:val="22"/>
              </w:rPr>
              <w:t>мкр</w:t>
            </w:r>
            <w:proofErr w:type="spellEnd"/>
            <w:r w:rsidR="00D86365" w:rsidRPr="008C002A">
              <w:rPr>
                <w:sz w:val="22"/>
                <w:szCs w:val="22"/>
              </w:rPr>
              <w:t>-н, ул. Советская, дом 2, стр.1, пом.79</w:t>
            </w:r>
          </w:p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u w:val="single"/>
              </w:rPr>
              <w:t>Покупатель и его адрес:</w:t>
            </w:r>
            <w:r w:rsidRPr="008C002A">
              <w:rPr>
                <w:sz w:val="22"/>
                <w:szCs w:val="22"/>
              </w:rPr>
              <w:t xml:space="preserve"> </w:t>
            </w:r>
            <w:r w:rsidR="00D86365" w:rsidRPr="008C002A">
              <w:rPr>
                <w:sz w:val="22"/>
                <w:szCs w:val="22"/>
              </w:rPr>
              <w:t>141069  Московская область,  г.</w:t>
            </w:r>
            <w:r w:rsidR="00614656">
              <w:rPr>
                <w:sz w:val="22"/>
                <w:szCs w:val="22"/>
              </w:rPr>
              <w:t> </w:t>
            </w:r>
            <w:r w:rsidR="00D86365" w:rsidRPr="008C002A">
              <w:rPr>
                <w:sz w:val="22"/>
                <w:szCs w:val="22"/>
              </w:rPr>
              <w:t xml:space="preserve">Королев, Первомайский </w:t>
            </w:r>
            <w:proofErr w:type="spellStart"/>
            <w:r w:rsidR="00D86365" w:rsidRPr="008C002A">
              <w:rPr>
                <w:sz w:val="22"/>
                <w:szCs w:val="22"/>
              </w:rPr>
              <w:t>мкр</w:t>
            </w:r>
            <w:proofErr w:type="spellEnd"/>
            <w:r w:rsidR="00D86365" w:rsidRPr="008C002A">
              <w:rPr>
                <w:sz w:val="22"/>
                <w:szCs w:val="22"/>
              </w:rPr>
              <w:t>-н, ул. Советская, дом 2, стр.1, пом.79</w:t>
            </w:r>
          </w:p>
        </w:tc>
      </w:tr>
    </w:tbl>
    <w:p w:rsidR="008C002A" w:rsidRPr="00A7007A" w:rsidRDefault="008C002A" w:rsidP="008C002A">
      <w:pPr>
        <w:ind w:firstLine="709"/>
        <w:jc w:val="both"/>
      </w:pPr>
    </w:p>
    <w:p w:rsidR="008C002A" w:rsidRDefault="008C002A" w:rsidP="008C002A">
      <w:pPr>
        <w:ind w:firstLine="709"/>
        <w:jc w:val="both"/>
      </w:pPr>
    </w:p>
    <w:p w:rsidR="00732F41" w:rsidRDefault="00732F41" w:rsidP="008C002A">
      <w:pPr>
        <w:ind w:firstLine="709"/>
        <w:jc w:val="both"/>
      </w:pPr>
    </w:p>
    <w:p w:rsidR="00732F41" w:rsidRPr="00A7007A" w:rsidRDefault="00732F41" w:rsidP="008C002A">
      <w:pPr>
        <w:ind w:firstLine="709"/>
        <w:jc w:val="both"/>
      </w:pPr>
    </w:p>
    <w:p w:rsidR="008C002A" w:rsidRPr="00A7007A" w:rsidRDefault="008C002A" w:rsidP="008C002A">
      <w:pPr>
        <w:ind w:firstLine="709"/>
        <w:jc w:val="both"/>
      </w:pPr>
      <w:bookmarkStart w:id="0" w:name="_GoBack"/>
      <w:bookmarkEnd w:id="0"/>
    </w:p>
    <w:p w:rsidR="008C002A" w:rsidRPr="00A7007A" w:rsidRDefault="008C002A" w:rsidP="00732F41">
      <w:pPr>
        <w:ind w:firstLine="709"/>
        <w:jc w:val="both"/>
      </w:pPr>
      <w:r w:rsidRPr="00A7007A">
        <w:t>Директор</w:t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>
        <w:t>Р.И. Пуртов</w:t>
      </w:r>
      <w:r w:rsidRPr="00A7007A">
        <w:t xml:space="preserve"> </w:t>
      </w:r>
    </w:p>
    <w:p w:rsidR="008E1B99" w:rsidRDefault="008E1B99" w:rsidP="008B27D7">
      <w:pPr>
        <w:tabs>
          <w:tab w:val="left" w:pos="2520"/>
          <w:tab w:val="left" w:pos="4500"/>
        </w:tabs>
      </w:pPr>
    </w:p>
    <w:sectPr w:rsidR="008E1B99" w:rsidSect="00356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29"/>
    <w:multiLevelType w:val="hybridMultilevel"/>
    <w:tmpl w:val="646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D71"/>
    <w:multiLevelType w:val="hybridMultilevel"/>
    <w:tmpl w:val="7096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3"/>
    <w:rsid w:val="00000EB7"/>
    <w:rsid w:val="000135BF"/>
    <w:rsid w:val="00033335"/>
    <w:rsid w:val="0003503B"/>
    <w:rsid w:val="00035E2F"/>
    <w:rsid w:val="000450B1"/>
    <w:rsid w:val="00047B68"/>
    <w:rsid w:val="000509E1"/>
    <w:rsid w:val="00050D27"/>
    <w:rsid w:val="000570FE"/>
    <w:rsid w:val="0007541B"/>
    <w:rsid w:val="00081905"/>
    <w:rsid w:val="000820C5"/>
    <w:rsid w:val="00097E28"/>
    <w:rsid w:val="000B2C4F"/>
    <w:rsid w:val="000C48BA"/>
    <w:rsid w:val="000C4A20"/>
    <w:rsid w:val="000C5C3D"/>
    <w:rsid w:val="000C74D5"/>
    <w:rsid w:val="000C7C5F"/>
    <w:rsid w:val="000D736C"/>
    <w:rsid w:val="000F0EC2"/>
    <w:rsid w:val="000F51ED"/>
    <w:rsid w:val="00101119"/>
    <w:rsid w:val="00105D1D"/>
    <w:rsid w:val="00112E3D"/>
    <w:rsid w:val="00121C43"/>
    <w:rsid w:val="00124216"/>
    <w:rsid w:val="001273A7"/>
    <w:rsid w:val="00141709"/>
    <w:rsid w:val="0014225D"/>
    <w:rsid w:val="00146127"/>
    <w:rsid w:val="00156917"/>
    <w:rsid w:val="001726F4"/>
    <w:rsid w:val="001825E4"/>
    <w:rsid w:val="00192BE9"/>
    <w:rsid w:val="001A07EF"/>
    <w:rsid w:val="001D6413"/>
    <w:rsid w:val="001E721E"/>
    <w:rsid w:val="001F19D9"/>
    <w:rsid w:val="00213581"/>
    <w:rsid w:val="0024613F"/>
    <w:rsid w:val="00257E2F"/>
    <w:rsid w:val="00271FFF"/>
    <w:rsid w:val="0028612F"/>
    <w:rsid w:val="0029123F"/>
    <w:rsid w:val="002B23BD"/>
    <w:rsid w:val="002C3B11"/>
    <w:rsid w:val="002C60E0"/>
    <w:rsid w:val="002C6A9B"/>
    <w:rsid w:val="002C7C2E"/>
    <w:rsid w:val="002D4D86"/>
    <w:rsid w:val="002D6553"/>
    <w:rsid w:val="002E37FE"/>
    <w:rsid w:val="0033067A"/>
    <w:rsid w:val="003308EC"/>
    <w:rsid w:val="003324E1"/>
    <w:rsid w:val="003344C9"/>
    <w:rsid w:val="0034490E"/>
    <w:rsid w:val="00344ECD"/>
    <w:rsid w:val="00350564"/>
    <w:rsid w:val="003561BB"/>
    <w:rsid w:val="00363C0A"/>
    <w:rsid w:val="00366630"/>
    <w:rsid w:val="003A2D9C"/>
    <w:rsid w:val="003B6513"/>
    <w:rsid w:val="004004AB"/>
    <w:rsid w:val="00401681"/>
    <w:rsid w:val="00410B9D"/>
    <w:rsid w:val="004236CC"/>
    <w:rsid w:val="00425CED"/>
    <w:rsid w:val="00446037"/>
    <w:rsid w:val="00452681"/>
    <w:rsid w:val="00455AC6"/>
    <w:rsid w:val="00457649"/>
    <w:rsid w:val="004624E0"/>
    <w:rsid w:val="00464694"/>
    <w:rsid w:val="00465525"/>
    <w:rsid w:val="00467C01"/>
    <w:rsid w:val="00481F0D"/>
    <w:rsid w:val="00484CDA"/>
    <w:rsid w:val="004A4617"/>
    <w:rsid w:val="004B0569"/>
    <w:rsid w:val="004D4060"/>
    <w:rsid w:val="0050165C"/>
    <w:rsid w:val="00524FB2"/>
    <w:rsid w:val="005314F8"/>
    <w:rsid w:val="00533065"/>
    <w:rsid w:val="00550EB5"/>
    <w:rsid w:val="005775A8"/>
    <w:rsid w:val="005802D4"/>
    <w:rsid w:val="005B1192"/>
    <w:rsid w:val="005B2C33"/>
    <w:rsid w:val="005C28E4"/>
    <w:rsid w:val="005D1C0F"/>
    <w:rsid w:val="005D2BF7"/>
    <w:rsid w:val="005E1BBC"/>
    <w:rsid w:val="005F59E0"/>
    <w:rsid w:val="00614656"/>
    <w:rsid w:val="006375C4"/>
    <w:rsid w:val="00642767"/>
    <w:rsid w:val="00652BD9"/>
    <w:rsid w:val="00653D5F"/>
    <w:rsid w:val="00660C3D"/>
    <w:rsid w:val="00664489"/>
    <w:rsid w:val="006A097C"/>
    <w:rsid w:val="006D04F6"/>
    <w:rsid w:val="006F2770"/>
    <w:rsid w:val="007012AF"/>
    <w:rsid w:val="007208B6"/>
    <w:rsid w:val="00723114"/>
    <w:rsid w:val="007235BE"/>
    <w:rsid w:val="00725760"/>
    <w:rsid w:val="00732F41"/>
    <w:rsid w:val="0075627C"/>
    <w:rsid w:val="007649FB"/>
    <w:rsid w:val="00772C57"/>
    <w:rsid w:val="00795659"/>
    <w:rsid w:val="007A3AE5"/>
    <w:rsid w:val="007B0B3F"/>
    <w:rsid w:val="007F6C25"/>
    <w:rsid w:val="008164A3"/>
    <w:rsid w:val="00826BD8"/>
    <w:rsid w:val="00833374"/>
    <w:rsid w:val="00836CF5"/>
    <w:rsid w:val="008563CC"/>
    <w:rsid w:val="00867D7F"/>
    <w:rsid w:val="008778F4"/>
    <w:rsid w:val="00896FEA"/>
    <w:rsid w:val="008A32BB"/>
    <w:rsid w:val="008A3933"/>
    <w:rsid w:val="008B27D7"/>
    <w:rsid w:val="008C002A"/>
    <w:rsid w:val="008E038B"/>
    <w:rsid w:val="008E1B99"/>
    <w:rsid w:val="008E27D3"/>
    <w:rsid w:val="008F2C4B"/>
    <w:rsid w:val="00943C5B"/>
    <w:rsid w:val="00965C69"/>
    <w:rsid w:val="00973F00"/>
    <w:rsid w:val="009A1A5E"/>
    <w:rsid w:val="009A1DA3"/>
    <w:rsid w:val="009A37A2"/>
    <w:rsid w:val="009B545B"/>
    <w:rsid w:val="009C11F9"/>
    <w:rsid w:val="009D28E2"/>
    <w:rsid w:val="009D2DB3"/>
    <w:rsid w:val="009E4C31"/>
    <w:rsid w:val="009F12AD"/>
    <w:rsid w:val="009F7EC9"/>
    <w:rsid w:val="00A10D33"/>
    <w:rsid w:val="00A33323"/>
    <w:rsid w:val="00A353E4"/>
    <w:rsid w:val="00A40B6C"/>
    <w:rsid w:val="00A66EFE"/>
    <w:rsid w:val="00A73F6D"/>
    <w:rsid w:val="00A85B40"/>
    <w:rsid w:val="00A94CB6"/>
    <w:rsid w:val="00AB49D3"/>
    <w:rsid w:val="00AB4C5F"/>
    <w:rsid w:val="00AC6C96"/>
    <w:rsid w:val="00AE74D2"/>
    <w:rsid w:val="00B030B6"/>
    <w:rsid w:val="00B068E1"/>
    <w:rsid w:val="00B251C7"/>
    <w:rsid w:val="00B43210"/>
    <w:rsid w:val="00B61281"/>
    <w:rsid w:val="00B66D9F"/>
    <w:rsid w:val="00B74F18"/>
    <w:rsid w:val="00B86DAE"/>
    <w:rsid w:val="00BB6A21"/>
    <w:rsid w:val="00BD7F7B"/>
    <w:rsid w:val="00BE2499"/>
    <w:rsid w:val="00BF1D52"/>
    <w:rsid w:val="00BF601C"/>
    <w:rsid w:val="00C1472A"/>
    <w:rsid w:val="00C1688F"/>
    <w:rsid w:val="00C22927"/>
    <w:rsid w:val="00C57407"/>
    <w:rsid w:val="00C920E1"/>
    <w:rsid w:val="00CA7BD6"/>
    <w:rsid w:val="00CB4EAB"/>
    <w:rsid w:val="00CD4542"/>
    <w:rsid w:val="00CE1545"/>
    <w:rsid w:val="00CE21E9"/>
    <w:rsid w:val="00D22857"/>
    <w:rsid w:val="00D27189"/>
    <w:rsid w:val="00D66A6B"/>
    <w:rsid w:val="00D71A59"/>
    <w:rsid w:val="00D8300A"/>
    <w:rsid w:val="00D86365"/>
    <w:rsid w:val="00D86D47"/>
    <w:rsid w:val="00DA74AE"/>
    <w:rsid w:val="00DA755F"/>
    <w:rsid w:val="00DC114E"/>
    <w:rsid w:val="00DC4053"/>
    <w:rsid w:val="00DE4C3E"/>
    <w:rsid w:val="00E12DEB"/>
    <w:rsid w:val="00E144A6"/>
    <w:rsid w:val="00E20DBD"/>
    <w:rsid w:val="00E27BF2"/>
    <w:rsid w:val="00E62CDB"/>
    <w:rsid w:val="00E62FE8"/>
    <w:rsid w:val="00E92EA7"/>
    <w:rsid w:val="00E93FC1"/>
    <w:rsid w:val="00EA2C00"/>
    <w:rsid w:val="00EA4DA1"/>
    <w:rsid w:val="00EA5E0F"/>
    <w:rsid w:val="00EB54F5"/>
    <w:rsid w:val="00EC06AA"/>
    <w:rsid w:val="00ED34B1"/>
    <w:rsid w:val="00EE21A7"/>
    <w:rsid w:val="00EF1EE2"/>
    <w:rsid w:val="00F17B58"/>
    <w:rsid w:val="00F21281"/>
    <w:rsid w:val="00F32DC7"/>
    <w:rsid w:val="00F409B6"/>
    <w:rsid w:val="00F51F91"/>
    <w:rsid w:val="00F56E69"/>
    <w:rsid w:val="00F64F0E"/>
    <w:rsid w:val="00F6742C"/>
    <w:rsid w:val="00F90015"/>
    <w:rsid w:val="00F90064"/>
    <w:rsid w:val="00F90F94"/>
    <w:rsid w:val="00F93A93"/>
    <w:rsid w:val="00FA4277"/>
    <w:rsid w:val="00FB4FF8"/>
    <w:rsid w:val="00FC71DB"/>
    <w:rsid w:val="00FD4391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B554-0C31-497C-93AA-33560D7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1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Irina A. Litvin</dc:creator>
  <cp:lastModifiedBy>www</cp:lastModifiedBy>
  <cp:revision>9</cp:revision>
  <cp:lastPrinted>2020-09-16T06:45:00Z</cp:lastPrinted>
  <dcterms:created xsi:type="dcterms:W3CDTF">2018-08-21T12:23:00Z</dcterms:created>
  <dcterms:modified xsi:type="dcterms:W3CDTF">2020-09-23T20:52:00Z</dcterms:modified>
</cp:coreProperties>
</file>